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26" w:rsidRPr="007D7ECD" w:rsidRDefault="005F4526" w:rsidP="005F4526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7D7EC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План </w:t>
      </w:r>
    </w:p>
    <w:p w:rsidR="005F4526" w:rsidRPr="007D7ECD" w:rsidRDefault="005F4526" w:rsidP="005F4526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7D7ECD">
        <w:rPr>
          <w:rFonts w:ascii="Times New Roman" w:eastAsia="Calibri" w:hAnsi="Times New Roman" w:cs="Times New Roman"/>
          <w:sz w:val="28"/>
          <w:szCs w:val="28"/>
          <w:lang w:val="uk-UA"/>
        </w:rPr>
        <w:t>роботи ради гуртожитку Ужгородського вищого 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мерційного училища КНТЕУ на 2021</w:t>
      </w:r>
      <w:r w:rsidRPr="007D7ECD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7D7E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навчальний  рік</w:t>
      </w:r>
    </w:p>
    <w:tbl>
      <w:tblPr>
        <w:tblW w:w="9923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379"/>
        <w:gridCol w:w="1417"/>
        <w:gridCol w:w="1701"/>
      </w:tblGrid>
      <w:tr w:rsidR="005F4526" w:rsidRPr="007D7ECD" w:rsidTr="00DB12A2">
        <w:trPr>
          <w:trHeight w:val="737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з/п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</w:tr>
      <w:tr w:rsidR="005F4526" w:rsidRPr="007D7ECD" w:rsidTr="00DB12A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Вибори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заступника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членів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526" w:rsidRPr="007D7ECD" w:rsidRDefault="005F4526" w:rsidP="00DB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до 1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  <w:p w:rsidR="005F4526" w:rsidRPr="007D7ECD" w:rsidRDefault="005F4526" w:rsidP="00DB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оку</w:t>
            </w:r>
          </w:p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  <w:p w:rsidR="005F4526" w:rsidRPr="007D7ECD" w:rsidRDefault="005F4526" w:rsidP="00DB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</w:tr>
      <w:tr w:rsidR="005F4526" w:rsidRPr="007D7ECD" w:rsidTr="00DB12A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ind w:left="-157" w:firstLine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членів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гуртожитку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Статутом</w:t>
            </w:r>
            <w:proofErr w:type="gram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учнівське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526" w:rsidRPr="007D7ECD" w:rsidTr="00DB12A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Розподіл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обов’язків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членами ради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гуртожитку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комісій</w:t>
            </w:r>
            <w:proofErr w:type="gramEnd"/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526" w:rsidRPr="007D7ECD" w:rsidTr="00DB12A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плану роботу на 2021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526" w:rsidRPr="007D7ECD" w:rsidTr="00DB12A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526" w:rsidRPr="007D7ECD" w:rsidRDefault="005F4526" w:rsidP="00D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роз’яснювальної роботи що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дотриманням мешканцями гурто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житку протиепідемічних та санітарних  заходів в зв’язку з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коронавірусною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хворобою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рада гуртожитку</w:t>
            </w:r>
          </w:p>
        </w:tc>
      </w:tr>
      <w:tr w:rsidR="005F4526" w:rsidRPr="007D7ECD" w:rsidTr="00DB12A2">
        <w:trPr>
          <w:trHeight w:val="58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проведенні</w:t>
            </w:r>
            <w:proofErr w:type="spellEnd"/>
          </w:p>
          <w:p w:rsidR="005F4526" w:rsidRPr="007D7ECD" w:rsidRDefault="005F4526" w:rsidP="00D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культурно-мистецьких заходів у гуртожитку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ротяго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</w:p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культурно –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масов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комісія,</w:t>
            </w:r>
          </w:p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санітарно-побутова</w:t>
            </w:r>
          </w:p>
        </w:tc>
      </w:tr>
      <w:tr w:rsidR="005F4526" w:rsidRPr="007D7ECD" w:rsidTr="00DB12A2">
        <w:trPr>
          <w:trHeight w:val="887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894EC4" w:rsidRDefault="005F4526" w:rsidP="00DB12A2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поведінкою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дотримання ними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внутрішнього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гуртожитку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F4526" w:rsidRPr="007D7ECD" w:rsidTr="00DB12A2">
        <w:trPr>
          <w:trHeight w:val="80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</w:t>
            </w:r>
            <w:proofErr w:type="spellStart"/>
            <w:proofErr w:type="gram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санітарним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станом</w:t>
            </w:r>
            <w:proofErr w:type="gram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кімнат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поверхів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санітарно-побутова комісія</w:t>
            </w:r>
          </w:p>
        </w:tc>
      </w:tr>
      <w:tr w:rsidR="005F4526" w:rsidRPr="007D7ECD" w:rsidTr="00DB12A2">
        <w:trPr>
          <w:trHeight w:val="73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Збір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proofErr w:type="gram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стінгазет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редколегія</w:t>
            </w:r>
          </w:p>
        </w:tc>
      </w:tr>
      <w:tr w:rsidR="005F4526" w:rsidRPr="007D7ECD" w:rsidTr="00DB12A2">
        <w:trPr>
          <w:trHeight w:val="61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у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кращу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кімнату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гуртожитк</w:t>
            </w:r>
            <w:proofErr w:type="spellEnd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санітарно-побутова комісія</w:t>
            </w:r>
          </w:p>
        </w:tc>
      </w:tr>
      <w:tr w:rsidR="005F4526" w:rsidRPr="007D7ECD" w:rsidTr="00DB12A2">
        <w:trPr>
          <w:trHeight w:val="282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Підсумки  санітарного  стану кімнат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526" w:rsidRPr="007D7ECD" w:rsidTr="00DB12A2">
        <w:trPr>
          <w:trHeight w:val="24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Default="005F4526" w:rsidP="00D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обота з учнями щодо естетичного</w:t>
            </w:r>
          </w:p>
          <w:p w:rsidR="005F4526" w:rsidRPr="007D7ECD" w:rsidRDefault="005F4526" w:rsidP="00D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оформлення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імнат, бережливого ставлення до 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майна 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гуртожитку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рада гуртожитку</w:t>
            </w:r>
          </w:p>
        </w:tc>
      </w:tr>
      <w:tr w:rsidR="005F4526" w:rsidRPr="007D7ECD" w:rsidTr="00DB12A2">
        <w:trPr>
          <w:trHeight w:val="24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</w:rPr>
              <w:t xml:space="preserve">часть у </w:t>
            </w:r>
            <w:proofErr w:type="spellStart"/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</w:rPr>
              <w:t>проведенні</w:t>
            </w:r>
            <w:proofErr w:type="spellEnd"/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</w:rPr>
              <w:t>місячника</w:t>
            </w:r>
            <w:proofErr w:type="spellEnd"/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</w:rPr>
              <w:t xml:space="preserve"> з благо</w:t>
            </w:r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</w:rPr>
              <w:t xml:space="preserve">устрою </w:t>
            </w:r>
            <w:proofErr w:type="spellStart"/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</w:rPr>
              <w:t> </w:t>
            </w:r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  <w:lang w:val="uk-UA"/>
              </w:rPr>
              <w:t xml:space="preserve">гуртожитку «За чисте довкілля», акції </w:t>
            </w:r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</w:rPr>
              <w:t>Посади дерево!</w:t>
            </w:r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квітня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комендант, вихователь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рада гуртожитку</w:t>
            </w:r>
          </w:p>
        </w:tc>
      </w:tr>
      <w:tr w:rsidR="005F4526" w:rsidRPr="007D7ECD" w:rsidTr="00DB12A2">
        <w:trPr>
          <w:trHeight w:val="24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Операція «Квіти»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 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комендант, вихователь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рада гуртожитку</w:t>
            </w:r>
          </w:p>
        </w:tc>
      </w:tr>
      <w:tr w:rsidR="005F4526" w:rsidRPr="007D7ECD" w:rsidTr="00DB12A2">
        <w:trPr>
          <w:trHeight w:val="24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 в організації та проведенні бесід  з дотримання  вимог безпеки життєдіяльності, надзвичайних ситуацій  серед  учнів, дотримання ними Правил внутрішнього розпорядку  гуртожитку, культури поведінки, етики спілкування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 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рада гуртожитку</w:t>
            </w:r>
          </w:p>
        </w:tc>
      </w:tr>
      <w:tr w:rsidR="005F4526" w:rsidRPr="007D7ECD" w:rsidTr="00DB12A2">
        <w:trPr>
          <w:trHeight w:val="24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Підбиття підсумків роботи ради гуртожитку за навчальний рік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ради</w:t>
            </w:r>
          </w:p>
        </w:tc>
      </w:tr>
      <w:tr w:rsidR="005F4526" w:rsidRPr="007D7ECD" w:rsidTr="00DB12A2">
        <w:trPr>
          <w:trHeight w:val="24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Висвітлювати діяльність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ради на сайті закладу освіти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 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26" w:rsidRPr="007D7ECD" w:rsidRDefault="005F4526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вихователі, рада гуртожитку</w:t>
            </w:r>
          </w:p>
        </w:tc>
      </w:tr>
    </w:tbl>
    <w:p w:rsidR="005F4526" w:rsidRPr="007D7ECD" w:rsidRDefault="005F4526" w:rsidP="005F4526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5F4526" w:rsidRPr="007D7ECD" w:rsidRDefault="005F4526" w:rsidP="005F4526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5F4526" w:rsidRPr="007D7ECD" w:rsidRDefault="005F4526" w:rsidP="005F452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7E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 ради гуртожитку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r w:rsidRPr="007D7E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Руслана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Микуляк</w:t>
      </w:r>
      <w:proofErr w:type="spellEnd"/>
      <w:r w:rsidRPr="007D7E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</w:p>
    <w:p w:rsidR="005F4526" w:rsidRPr="007D7ECD" w:rsidRDefault="005F4526" w:rsidP="005F452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F0EC9" w:rsidRDefault="005F0EC9">
      <w:bookmarkStart w:id="0" w:name="_GoBack"/>
      <w:bookmarkEnd w:id="0"/>
    </w:p>
    <w:sectPr w:rsidR="005F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4D"/>
    <w:rsid w:val="0039064D"/>
    <w:rsid w:val="005F0EC9"/>
    <w:rsid w:val="005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63511-8B29-480C-93AA-20311D3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2021-10-11T08:07:00Z</dcterms:created>
  <dcterms:modified xsi:type="dcterms:W3CDTF">2021-10-11T08:07:00Z</dcterms:modified>
</cp:coreProperties>
</file>