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B2" w:rsidRPr="000143B2" w:rsidRDefault="00890586" w:rsidP="0001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5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-327660</wp:posOffset>
            </wp:positionH>
            <wp:positionV relativeFrom="paragraph">
              <wp:posOffset>524</wp:posOffset>
            </wp:positionV>
            <wp:extent cx="6296025" cy="1858121"/>
            <wp:effectExtent l="0" t="0" r="0" b="8890"/>
            <wp:wrapTight wrapText="bothSides">
              <wp:wrapPolygon edited="0">
                <wp:start x="0" y="0"/>
                <wp:lineTo x="0" y="21482"/>
                <wp:lineTo x="21502" y="21482"/>
                <wp:lineTo x="21502" y="0"/>
                <wp:lineTo x="0" y="0"/>
              </wp:wrapPolygon>
            </wp:wrapTight>
            <wp:docPr id="1" name="Рисунок 1" descr="C:\Users\Admin\Desktop\skan_20210913-2-1-edited-e1631529431945-1024x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kan_20210913-2-1-edited-e1631529431945-1024x2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3" t="15389" r="2806"/>
                    <a:stretch/>
                  </pic:blipFill>
                  <pic:spPr bwMode="auto">
                    <a:xfrm>
                      <a:off x="0" y="0"/>
                      <a:ext cx="6357873" cy="187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3B2" w:rsidRPr="0001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</w:p>
    <w:p w:rsidR="00890586" w:rsidRPr="00890586" w:rsidRDefault="000143B2" w:rsidP="008905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</w:p>
    <w:p w:rsidR="00890586" w:rsidRDefault="00890586" w:rsidP="000143B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4"/>
          <w:lang w:eastAsia="ru-RU"/>
        </w:rPr>
      </w:pPr>
    </w:p>
    <w:p w:rsidR="00890586" w:rsidRPr="000143B2" w:rsidRDefault="00890586" w:rsidP="000143B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4"/>
          <w:lang w:eastAsia="ru-RU"/>
        </w:rPr>
      </w:pPr>
    </w:p>
    <w:p w:rsidR="000143B2" w:rsidRPr="000143B2" w:rsidRDefault="000143B2" w:rsidP="000143B2">
      <w:pPr>
        <w:spacing w:after="0" w:line="240" w:lineRule="auto"/>
        <w:ind w:left="2831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РІЧНИЙ ПЛАН</w:t>
      </w:r>
    </w:p>
    <w:p w:rsidR="000143B2" w:rsidRPr="000143B2" w:rsidRDefault="000143B2" w:rsidP="00014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виховної  роботи в гуртожитку</w:t>
      </w:r>
    </w:p>
    <w:p w:rsidR="000143B2" w:rsidRPr="000143B2" w:rsidRDefault="000143B2" w:rsidP="00014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УВКУ КНТЕУ на 2021-2022</w:t>
      </w:r>
      <w:r w:rsidR="00874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1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01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143B2" w:rsidRPr="000143B2" w:rsidRDefault="000143B2" w:rsidP="000143B2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43B2" w:rsidRPr="000143B2" w:rsidRDefault="000143B2" w:rsidP="000143B2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43B2" w:rsidRPr="000143B2" w:rsidRDefault="000143B2" w:rsidP="000143B2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</w:p>
    <w:p w:rsidR="000143B2" w:rsidRPr="000143B2" w:rsidRDefault="000143B2" w:rsidP="000143B2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260" w:type="dxa"/>
        <w:tblInd w:w="-252" w:type="dxa"/>
        <w:tblLook w:val="04A0" w:firstRow="1" w:lastRow="0" w:firstColumn="1" w:lastColumn="0" w:noHBand="0" w:noVBand="1"/>
      </w:tblPr>
      <w:tblGrid>
        <w:gridCol w:w="10260"/>
      </w:tblGrid>
      <w:tr w:rsidR="000143B2" w:rsidRPr="000143B2" w:rsidTr="000D074E">
        <w:tc>
          <w:tcPr>
            <w:tcW w:w="10260" w:type="dxa"/>
          </w:tcPr>
          <w:p w:rsidR="000143B2" w:rsidRPr="000143B2" w:rsidRDefault="000143B2" w:rsidP="00874B1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Розділ І. Аналіз виховної роботи в гуртожитку за 202</w:t>
            </w:r>
            <w:r w:rsidR="00874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014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-202</w:t>
            </w:r>
            <w:r w:rsidR="00874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014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навчальний рік</w:t>
            </w:r>
          </w:p>
        </w:tc>
      </w:tr>
      <w:tr w:rsidR="000143B2" w:rsidRPr="000143B2" w:rsidTr="000D074E">
        <w:tc>
          <w:tcPr>
            <w:tcW w:w="10260" w:type="dxa"/>
          </w:tcPr>
          <w:p w:rsidR="000143B2" w:rsidRPr="000143B2" w:rsidRDefault="000143B2" w:rsidP="000143B2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Розділ ІІ. Мета і завдання виховної роботи гуртожитку</w:t>
            </w:r>
          </w:p>
        </w:tc>
      </w:tr>
      <w:tr w:rsidR="000143B2" w:rsidRPr="000143B2" w:rsidTr="000D074E">
        <w:tc>
          <w:tcPr>
            <w:tcW w:w="10260" w:type="dxa"/>
          </w:tcPr>
          <w:p w:rsidR="000143B2" w:rsidRPr="000143B2" w:rsidRDefault="000143B2" w:rsidP="000143B2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Розділ ІІІ. Індивідуальна робота з учнями</w:t>
            </w:r>
          </w:p>
        </w:tc>
      </w:tr>
      <w:tr w:rsidR="000143B2" w:rsidRPr="000143B2" w:rsidTr="000D074E">
        <w:tc>
          <w:tcPr>
            <w:tcW w:w="10260" w:type="dxa"/>
          </w:tcPr>
          <w:p w:rsidR="000143B2" w:rsidRPr="000143B2" w:rsidRDefault="000143B2" w:rsidP="000143B2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Розділ ІV. Організація колективу</w:t>
            </w:r>
          </w:p>
        </w:tc>
      </w:tr>
      <w:tr w:rsidR="000143B2" w:rsidRPr="000143B2" w:rsidTr="000D074E">
        <w:tc>
          <w:tcPr>
            <w:tcW w:w="10260" w:type="dxa"/>
          </w:tcPr>
          <w:p w:rsidR="000143B2" w:rsidRPr="000143B2" w:rsidRDefault="000143B2" w:rsidP="000143B2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Розділ V. Розвиток пізнавальної діяльності</w:t>
            </w:r>
          </w:p>
        </w:tc>
      </w:tr>
      <w:tr w:rsidR="000143B2" w:rsidRPr="000143B2" w:rsidTr="000D074E">
        <w:tc>
          <w:tcPr>
            <w:tcW w:w="10260" w:type="dxa"/>
          </w:tcPr>
          <w:p w:rsidR="000143B2" w:rsidRPr="000143B2" w:rsidRDefault="000143B2" w:rsidP="000143B2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Розділ VІ. Національно-патріотичне виховання</w:t>
            </w:r>
          </w:p>
        </w:tc>
      </w:tr>
      <w:tr w:rsidR="000143B2" w:rsidRPr="000143B2" w:rsidTr="000D074E">
        <w:tc>
          <w:tcPr>
            <w:tcW w:w="10260" w:type="dxa"/>
          </w:tcPr>
          <w:p w:rsidR="000143B2" w:rsidRPr="000143B2" w:rsidRDefault="000143B2" w:rsidP="000143B2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Розділ VП. Превентивне виховання</w:t>
            </w:r>
          </w:p>
        </w:tc>
      </w:tr>
    </w:tbl>
    <w:p w:rsidR="000143B2" w:rsidRPr="000143B2" w:rsidRDefault="000143B2" w:rsidP="000143B2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B2" w:rsidRPr="000143B2" w:rsidRDefault="000143B2" w:rsidP="000143B2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43B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143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Розділ І. Аналіз виховної роботи в гуртожитку</w:t>
      </w:r>
    </w:p>
    <w:p w:rsidR="000143B2" w:rsidRPr="000143B2" w:rsidRDefault="000143B2" w:rsidP="000143B2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43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202</w:t>
      </w:r>
      <w:r w:rsidR="00874B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Pr="000143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-202</w:t>
      </w:r>
      <w:r w:rsidR="00874B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0143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навчальний рік</w:t>
      </w:r>
    </w:p>
    <w:p w:rsidR="000143B2" w:rsidRPr="000143B2" w:rsidRDefault="000143B2" w:rsidP="000143B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У 2020-2021 навчальному році  виховна робота в гуртожитку УВКУ КНТЕУ  проводилася згідно з місячними планами роботи і була спрямована на реалізацію Законів України „Про освіту”, „Про професійно-технічну освіту”. Цілі і завдання в минулому році виконані.  </w:t>
      </w:r>
    </w:p>
    <w:p w:rsidR="000143B2" w:rsidRPr="000143B2" w:rsidRDefault="000143B2" w:rsidP="000143B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В гуртожитку  розроблені  і затверджені директором закладу освіти Правила внутрішнього розпорядку гуртожитку, які введені в дію і є  важливим документом, дотримання якого є обов’язковим для мешканців гуртожитку. </w:t>
      </w:r>
    </w:p>
    <w:p w:rsidR="000143B2" w:rsidRPr="000143B2" w:rsidRDefault="000143B2" w:rsidP="000143B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Робота велась за такими напрямками: індивідуальна робота, організація колективу, розвиток пізнавальної діяльності, національно-патріотичне виховання, превентивне виховання, формування здорового способу життя.</w:t>
      </w:r>
    </w:p>
    <w:p w:rsidR="000143B2" w:rsidRPr="000143B2" w:rsidRDefault="000143B2" w:rsidP="000143B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У минулому навчальному році в гуртожитку проживало 80 учнів, з них  3 учнів із пільгової категорії. Учнів І курсу – 45 чоловік, ІІ-Ш курсів – 35.</w:t>
      </w:r>
    </w:p>
    <w:p w:rsidR="000143B2" w:rsidRPr="000143B2" w:rsidRDefault="000143B2" w:rsidP="000143B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У гуртожитку створені належні умови проживання: відремонтовані кімнати, в яких проживають учні,   кімната  відпочинку, побутові кімнати. Озеленені квітами актова  зала, кімнати  відпочинку,  вихователя, чергових, коридори. </w:t>
      </w:r>
    </w:p>
    <w:p w:rsidR="000143B2" w:rsidRPr="000143B2" w:rsidRDefault="000143B2" w:rsidP="000143B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Оформлені інформаційні стенди: «Вітаємо з днем народження», «Правила внутрішнього розпорядку гуртожитку», «Інформаційний куточок Ради», «Екран чистоти кімнат», куточок    з охорони  праці  та безпеки життєдіяльності, інформаційний стенд з розпорядчими наказами закладу освіти.</w:t>
      </w:r>
    </w:p>
    <w:p w:rsidR="000143B2" w:rsidRPr="000143B2" w:rsidRDefault="000143B2" w:rsidP="000143B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Вихователі гуртожитку проводили з учнями були індивідуальну  роботу, інформаційно-роз’яснювальну з питань здорового способу життя,  дотримання Правил  внутрішнього розпорядку гуртожитку, санітарно-гігієнічних умов, щодо   профілактики інфекційної хвороби «</w:t>
      </w:r>
      <w:r w:rsidRPr="00014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01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-19», організовували роботу з метою естетичного оформлення приміщень гуртожитку,  та робота з згуртування </w:t>
      </w:r>
      <w:proofErr w:type="spellStart"/>
      <w:r w:rsidRPr="0001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учнгівського</w:t>
      </w:r>
      <w:proofErr w:type="spellEnd"/>
      <w:r w:rsidRPr="0001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колективу.</w:t>
      </w:r>
    </w:p>
    <w:p w:rsidR="000143B2" w:rsidRPr="000143B2" w:rsidRDefault="000143B2" w:rsidP="000143B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В гуртожитку діє актив - рада гуртожитку, яка обирається на початку нового навчального року, робота якої здійснюється у відповідності  з місячним планом виховної роботи. </w:t>
      </w:r>
    </w:p>
    <w:p w:rsidR="000143B2" w:rsidRPr="000143B2" w:rsidRDefault="000143B2" w:rsidP="000143B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За навчальний рік у гуртожитку не скоєно жодного кримінального злочину чи грубого порушення дисципліни. Усі  учні пільгової категорії  та схильні до правопорушень були під постійним контролем  вихователів  протягом року. </w:t>
      </w:r>
    </w:p>
    <w:p w:rsidR="000143B2" w:rsidRPr="000143B2" w:rsidRDefault="000143B2" w:rsidP="000143B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Протягом року учні залучалися до екскурсій  в музеї, відвідували  обласний драматичний театр, ботанічний сад, які мали вплив на естетичне виховання та інтелектуальний розвиток учнів.   </w:t>
      </w:r>
    </w:p>
    <w:p w:rsidR="000143B2" w:rsidRPr="000143B2" w:rsidRDefault="000143B2" w:rsidP="000143B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Всі учні гуртожитку брали участь у акціях «Подарунок від святого Миколая», «Милосердя», «Запали свічу», «Пам’ять», велась робота з батьками (індивідуальні бесіди, зустрічі).</w:t>
      </w:r>
    </w:p>
    <w:p w:rsidR="000143B2" w:rsidRPr="000143B2" w:rsidRDefault="000143B2" w:rsidP="000143B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43B2" w:rsidRPr="000143B2" w:rsidRDefault="000143B2" w:rsidP="000143B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4"/>
          <w:lang w:val="uk-UA" w:eastAsia="ru-RU"/>
        </w:rPr>
      </w:pPr>
    </w:p>
    <w:p w:rsidR="000143B2" w:rsidRPr="000143B2" w:rsidRDefault="000143B2" w:rsidP="000143B2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43B2" w:rsidRPr="000143B2" w:rsidRDefault="000143B2" w:rsidP="000143B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43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Розділ. П  Мета і завдання виховної роботи гуртожитку</w:t>
      </w:r>
    </w:p>
    <w:p w:rsidR="000143B2" w:rsidRPr="000143B2" w:rsidRDefault="000143B2" w:rsidP="000143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43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Мета: </w:t>
      </w:r>
      <w:r w:rsidRPr="0001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створити умови для соціалізації учнівської молоді, що проживає у гуртожитку; виховувати патріота своєї Батьківщини, добру, чуйну, чесну людину.</w:t>
      </w:r>
    </w:p>
    <w:p w:rsidR="000143B2" w:rsidRPr="000143B2" w:rsidRDefault="000143B2" w:rsidP="000143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43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Основні завдання виховної роботи в новому навчальному році:</w:t>
      </w:r>
    </w:p>
    <w:p w:rsidR="000143B2" w:rsidRPr="000143B2" w:rsidRDefault="000143B2" w:rsidP="000143B2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1.Формувати колектив учнів, використовуючи різноманітні напрямки, форми та методи виховної роботи.</w:t>
      </w:r>
    </w:p>
    <w:p w:rsidR="000143B2" w:rsidRPr="000143B2" w:rsidRDefault="000143B2" w:rsidP="000143B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2.Сприяти розвитку системи учнівського самоврядування, створювати належні умови для проживання учнів. </w:t>
      </w:r>
    </w:p>
    <w:p w:rsidR="000143B2" w:rsidRPr="000143B2" w:rsidRDefault="000143B2" w:rsidP="000143B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3.Залучати  учнів до  суспільно-корисної роботи, сприяти їх </w:t>
      </w:r>
      <w:r w:rsidRPr="000143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самоутвердженню та самореалізації</w:t>
      </w:r>
    </w:p>
    <w:p w:rsidR="000143B2" w:rsidRPr="000143B2" w:rsidRDefault="000143B2" w:rsidP="000143B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spellStart"/>
      <w:r w:rsidRPr="000143B2">
        <w:rPr>
          <w:rFonts w:ascii="Times New Roman" w:eastAsia="Times New Roman" w:hAnsi="Times New Roman" w:cs="Times New Roman"/>
          <w:b/>
          <w:sz w:val="28"/>
          <w:lang w:eastAsia="ru-RU"/>
        </w:rPr>
        <w:t>Розділ</w:t>
      </w:r>
      <w:proofErr w:type="spellEnd"/>
      <w:r w:rsidRPr="000143B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Ш. </w:t>
      </w:r>
      <w:proofErr w:type="spellStart"/>
      <w:proofErr w:type="gramStart"/>
      <w:r w:rsidRPr="000143B2">
        <w:rPr>
          <w:rFonts w:ascii="Times New Roman" w:eastAsia="Times New Roman" w:hAnsi="Times New Roman" w:cs="Times New Roman"/>
          <w:b/>
          <w:sz w:val="28"/>
          <w:lang w:eastAsia="ru-RU"/>
        </w:rPr>
        <w:t>Індивідуальна</w:t>
      </w:r>
      <w:proofErr w:type="spellEnd"/>
      <w:r w:rsidRPr="000143B2">
        <w:rPr>
          <w:rFonts w:ascii="Times New Roman" w:eastAsia="Times New Roman" w:hAnsi="Times New Roman" w:cs="Times New Roman"/>
          <w:b/>
          <w:sz w:val="28"/>
          <w:lang w:eastAsia="ru-RU"/>
        </w:rPr>
        <w:t>  робота</w:t>
      </w:r>
      <w:proofErr w:type="gramEnd"/>
      <w:r w:rsidRPr="000143B2">
        <w:rPr>
          <w:rFonts w:ascii="Times New Roman" w:eastAsia="Times New Roman" w:hAnsi="Times New Roman" w:cs="Times New Roman"/>
          <w:b/>
          <w:sz w:val="28"/>
          <w:lang w:eastAsia="ru-RU"/>
        </w:rPr>
        <w:t>  з  </w:t>
      </w:r>
      <w:proofErr w:type="spellStart"/>
      <w:r w:rsidRPr="000143B2">
        <w:rPr>
          <w:rFonts w:ascii="Times New Roman" w:eastAsia="Times New Roman" w:hAnsi="Times New Roman" w:cs="Times New Roman"/>
          <w:b/>
          <w:sz w:val="28"/>
          <w:lang w:eastAsia="ru-RU"/>
        </w:rPr>
        <w:t>учнями</w:t>
      </w:r>
      <w:proofErr w:type="spellEnd"/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7"/>
        <w:gridCol w:w="5638"/>
        <w:gridCol w:w="1417"/>
        <w:gridCol w:w="142"/>
        <w:gridCol w:w="1866"/>
      </w:tblGrid>
      <w:tr w:rsidR="000143B2" w:rsidRPr="000143B2" w:rsidTr="000D074E">
        <w:trPr>
          <w:trHeight w:val="686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Зміст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</w:t>
            </w:r>
            <w:proofErr w:type="spellEnd"/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  <w:proofErr w:type="spellEnd"/>
          </w:p>
        </w:tc>
      </w:tr>
      <w:tr w:rsidR="000143B2" w:rsidRPr="000143B2" w:rsidTr="000D074E">
        <w:trPr>
          <w:trHeight w:val="1307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Поселенняучнів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гуртожиток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Знайомство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учнями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першого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курсу,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вивчення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їх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особових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справ,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адаптації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першокурсників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колективі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комендант</w:t>
            </w:r>
          </w:p>
        </w:tc>
      </w:tr>
      <w:tr w:rsidR="000143B2" w:rsidRPr="000143B2" w:rsidTr="000D074E">
        <w:trPr>
          <w:trHeight w:val="1633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учням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створенні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сприятливих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побутових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умов:</w:t>
            </w:r>
          </w:p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proofErr w:type="gram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необхідним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інвентарем</w:t>
            </w:r>
            <w:proofErr w:type="spellEnd"/>
            <w:proofErr w:type="gram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ознайомлення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режимом  і П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равилами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проживання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 гуртожитку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працівники</w:t>
            </w:r>
            <w:proofErr w:type="spellEnd"/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уртожитку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комендант</w:t>
            </w:r>
          </w:p>
        </w:tc>
      </w:tr>
      <w:tr w:rsidR="000143B2" w:rsidRPr="000143B2" w:rsidTr="000D074E">
        <w:trPr>
          <w:trHeight w:val="2674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Індивідуальні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бесіди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 „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Розкажи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себе”, „Культура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однолітками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”,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вміємо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слухати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”, „Як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користуватися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душем”, „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Зовнішній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вигляд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культура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”,</w:t>
            </w: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„Дружба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між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хлопцями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дівчатами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”, „Як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уникнути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конфліктів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”,  „У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чому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запорука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?”, „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Бесіда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санітарії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гігієни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та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інші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року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гуртожитку</w:t>
            </w:r>
            <w:proofErr w:type="spellEnd"/>
          </w:p>
        </w:tc>
      </w:tr>
      <w:tr w:rsidR="000143B2" w:rsidRPr="000143B2" w:rsidTr="000D074E">
        <w:trPr>
          <w:trHeight w:val="70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Інформувати батьків щодо особливостей роботи в умовах карантинних обмежень відповідно до постанови Головного державного санітарного лікаря України № 50 від 22.08.2020 року.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року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комендант</w:t>
            </w:r>
          </w:p>
        </w:tc>
      </w:tr>
      <w:tr w:rsidR="000143B2" w:rsidRPr="00874B16" w:rsidTr="000D074E">
        <w:trPr>
          <w:trHeight w:val="70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Забезпечувати організацію 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протиепіде-мічних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заходів у гуртожитку відповідно до «Тимчасових рекомендацій щодо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організа-ції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протиепідемічних заходів у гуртожитках в період карантину у зв’язку з поширенням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коронавірусної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хвороби </w:t>
            </w: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COVID</w:t>
            </w: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-19»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143B2" w:rsidRPr="000143B2" w:rsidTr="000D074E">
        <w:trPr>
          <w:trHeight w:val="417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87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Розділ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4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</w:t>
            </w:r>
            <w:r w:rsidRPr="0001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У.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колективу</w:t>
            </w:r>
            <w:proofErr w:type="spellEnd"/>
          </w:p>
        </w:tc>
        <w:tc>
          <w:tcPr>
            <w:tcW w:w="3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43B2" w:rsidRPr="000143B2" w:rsidTr="000D074E">
        <w:trPr>
          <w:trHeight w:val="1100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Збори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гуртожитку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Вибори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гуртожитку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обов’язків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рада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гуртожитку</w:t>
            </w:r>
            <w:proofErr w:type="spellEnd"/>
          </w:p>
        </w:tc>
      </w:tr>
      <w:tr w:rsidR="000143B2" w:rsidRPr="000143B2" w:rsidTr="000D074E">
        <w:trPr>
          <w:trHeight w:val="985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учнівського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самовря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дування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чергування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самообслуго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вування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гуртожитку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</w:p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рада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гуртожитку</w:t>
            </w:r>
            <w:proofErr w:type="spellEnd"/>
          </w:p>
        </w:tc>
      </w:tr>
      <w:tr w:rsidR="000143B2" w:rsidRPr="000143B2" w:rsidTr="000D074E">
        <w:trPr>
          <w:trHeight w:val="985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ради гуртожитку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конкурсу «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Краща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кімната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перевірки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чистоти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кімнат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їх естетичного оформлення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продовж</w:t>
            </w:r>
            <w:proofErr w:type="spellEnd"/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року</w:t>
            </w:r>
          </w:p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рада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гуртожитку</w:t>
            </w:r>
            <w:proofErr w:type="spellEnd"/>
          </w:p>
        </w:tc>
      </w:tr>
      <w:tr w:rsidR="000143B2" w:rsidRPr="000143B2" w:rsidTr="000D074E">
        <w:trPr>
          <w:trHeight w:val="663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Скласти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списки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проживають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гуртожитку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соціальний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контингенту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15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вересня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комендант</w:t>
            </w:r>
          </w:p>
        </w:tc>
      </w:tr>
      <w:tr w:rsidR="000143B2" w:rsidRPr="000143B2" w:rsidTr="000D074E">
        <w:trPr>
          <w:trHeight w:val="985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гуртожитку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згідно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планом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 раз</w:t>
            </w:r>
            <w:proofErr w:type="gram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на 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місяць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рада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гуртожитку</w:t>
            </w:r>
            <w:proofErr w:type="spellEnd"/>
          </w:p>
        </w:tc>
      </w:tr>
      <w:tr w:rsidR="000143B2" w:rsidRPr="000143B2" w:rsidTr="000D074E">
        <w:trPr>
          <w:trHeight w:val="265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бесіди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учнями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Дотримання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руху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proofErr w:type="gram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час</w:t>
            </w:r>
            <w:proofErr w:type="gram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поїздок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додому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 «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Бережіть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електроенергію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 «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Кримінальна</w:t>
            </w:r>
            <w:proofErr w:type="spellEnd"/>
          </w:p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ідповідальність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підлітків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«Як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допомогти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товаришу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який потрапив</w:t>
            </w:r>
          </w:p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складне</w:t>
            </w:r>
            <w:proofErr w:type="gram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становище»;</w:t>
            </w:r>
          </w:p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Будьмо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ввічливими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 «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Добротою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вимірюй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себе»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року</w:t>
            </w:r>
          </w:p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практичний </w:t>
            </w:r>
          </w:p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43B2" w:rsidRPr="000143B2" w:rsidTr="000D074E">
        <w:trPr>
          <w:trHeight w:val="1020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Залучати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 у еколого-просвітницьких акціях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квітень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травень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рада  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гурто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житку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комендант</w:t>
            </w:r>
          </w:p>
        </w:tc>
      </w:tr>
      <w:tr w:rsidR="000143B2" w:rsidRPr="000143B2" w:rsidTr="000D074E">
        <w:trPr>
          <w:trHeight w:val="950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підготовки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заклеїти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вікна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кімнатах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жовтень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комендант,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рада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гуртожитку</w:t>
            </w:r>
            <w:proofErr w:type="spellEnd"/>
          </w:p>
        </w:tc>
      </w:tr>
      <w:tr w:rsidR="000143B2" w:rsidRPr="000143B2" w:rsidTr="000D074E">
        <w:trPr>
          <w:trHeight w:val="1307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дотримання учнями правил гігієни, індивідуальних заходів профілактики захворювання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коронавірусної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хвороби </w:t>
            </w: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COVID</w:t>
            </w: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щодня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комендант,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рада  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гуртожитку</w:t>
            </w:r>
            <w:proofErr w:type="spellEnd"/>
          </w:p>
        </w:tc>
      </w:tr>
      <w:tr w:rsidR="000143B2" w:rsidRPr="000143B2" w:rsidTr="000D074E">
        <w:trPr>
          <w:trHeight w:val="60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Провести к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осметичний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кімнат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травень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червень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комендант,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рада </w:t>
            </w:r>
          </w:p>
          <w:p w:rsidR="000143B2" w:rsidRPr="000143B2" w:rsidRDefault="000143B2" w:rsidP="0087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гуртожитку</w:t>
            </w:r>
            <w:bookmarkStart w:id="0" w:name="_GoBack"/>
            <w:bookmarkEnd w:id="0"/>
            <w:proofErr w:type="spellEnd"/>
          </w:p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143B2" w:rsidRPr="000143B2" w:rsidTr="000D074E">
        <w:trPr>
          <w:trHeight w:val="420"/>
        </w:trPr>
        <w:tc>
          <w:tcPr>
            <w:tcW w:w="9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Розділ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У.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пізнавальної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</w:p>
        </w:tc>
      </w:tr>
      <w:tr w:rsidR="000143B2" w:rsidRPr="000143B2" w:rsidTr="000D074E">
        <w:trPr>
          <w:trHeight w:val="663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Залучати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гуртках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них</w:t>
            </w: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секціях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 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працюють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</w:p>
        </w:tc>
      </w:tr>
      <w:tr w:rsidR="000143B2" w:rsidRPr="000143B2" w:rsidTr="000D074E">
        <w:trPr>
          <w:trHeight w:val="987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бесіди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ботанічний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сад</w:t>
            </w: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Ужгородський краєзнавчий музей,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популяр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-ні місця у місті Ужгороді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жовтень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рада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гуртожитку</w:t>
            </w:r>
            <w:proofErr w:type="spellEnd"/>
          </w:p>
        </w:tc>
      </w:tr>
      <w:tr w:rsidR="000143B2" w:rsidRPr="000143B2" w:rsidTr="000D074E">
        <w:trPr>
          <w:trHeight w:val="985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колаж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„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Зроби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свій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вибір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користь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здоров’ю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рада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гуртожитку</w:t>
            </w:r>
            <w:proofErr w:type="spellEnd"/>
          </w:p>
        </w:tc>
      </w:tr>
      <w:tr w:rsidR="000143B2" w:rsidRPr="000143B2" w:rsidTr="000D074E">
        <w:trPr>
          <w:trHeight w:val="6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Театралізоване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дійство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дня Святого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Миколая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грудень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рада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гуртожитку</w:t>
            </w:r>
            <w:proofErr w:type="spellEnd"/>
          </w:p>
        </w:tc>
      </w:tr>
      <w:tr w:rsidR="000143B2" w:rsidRPr="000143B2" w:rsidTr="000D074E">
        <w:trPr>
          <w:trHeight w:val="684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Організувати заходи до </w:t>
            </w: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закоханих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</w:p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8-го Березня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лютий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березень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рада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гуртожитку</w:t>
            </w:r>
            <w:proofErr w:type="spellEnd"/>
          </w:p>
        </w:tc>
      </w:tr>
      <w:tr w:rsidR="000143B2" w:rsidRPr="000143B2" w:rsidTr="000D074E">
        <w:trPr>
          <w:trHeight w:val="693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свята </w:t>
            </w: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«День 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іменинника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рада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гуртожитку</w:t>
            </w:r>
            <w:proofErr w:type="spellEnd"/>
          </w:p>
        </w:tc>
      </w:tr>
      <w:tr w:rsidR="000143B2" w:rsidRPr="000143B2" w:rsidTr="000D074E">
        <w:trPr>
          <w:trHeight w:val="6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Участь у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святі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останнього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дзвоника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червень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рада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гуртожитку</w:t>
            </w:r>
            <w:proofErr w:type="spellEnd"/>
          </w:p>
        </w:tc>
      </w:tr>
      <w:tr w:rsidR="000143B2" w:rsidRPr="000143B2" w:rsidTr="000D074E">
        <w:trPr>
          <w:trHeight w:val="420"/>
        </w:trPr>
        <w:tc>
          <w:tcPr>
            <w:tcW w:w="9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89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Розділ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</w:t>
            </w:r>
            <w:r w:rsidR="0089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</w:t>
            </w:r>
            <w:r w:rsidRPr="0001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Національно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патріотичне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виховання</w:t>
            </w:r>
            <w:proofErr w:type="spellEnd"/>
          </w:p>
        </w:tc>
      </w:tr>
      <w:tr w:rsidR="000143B2" w:rsidRPr="000143B2" w:rsidTr="000D074E">
        <w:trPr>
          <w:trHeight w:val="81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Відзначення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знаменних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</w:t>
            </w: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загальнодержавних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свят</w:t>
            </w: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рада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гуртожитку</w:t>
            </w:r>
            <w:proofErr w:type="spellEnd"/>
          </w:p>
        </w:tc>
      </w:tr>
      <w:tr w:rsidR="000143B2" w:rsidRPr="000143B2" w:rsidTr="000D074E">
        <w:trPr>
          <w:trHeight w:val="1307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Бесіди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на тему:  «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Мій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рідний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край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чим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порівняти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Захист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Вітчизни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бов’язок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громадянина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означає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бути</w:t>
            </w: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патріотом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жовтень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рада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гуртожитку</w:t>
            </w:r>
            <w:proofErr w:type="spellEnd"/>
          </w:p>
        </w:tc>
      </w:tr>
      <w:tr w:rsidR="000143B2" w:rsidRPr="000143B2" w:rsidTr="000D074E">
        <w:trPr>
          <w:trHeight w:val="985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    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бесіди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</w:t>
            </w: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Дня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Соборності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 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їв </w:t>
            </w: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Крут,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Революції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Гідності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січень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рада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гуртожитку</w:t>
            </w:r>
            <w:proofErr w:type="spellEnd"/>
          </w:p>
        </w:tc>
      </w:tr>
      <w:tr w:rsidR="000143B2" w:rsidRPr="000143B2" w:rsidTr="000D074E">
        <w:trPr>
          <w:trHeight w:val="740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Взяти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участь у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проведенні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Шевченківських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днів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в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училищі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вихователь, рада гуртожитку</w:t>
            </w:r>
          </w:p>
        </w:tc>
      </w:tr>
      <w:tr w:rsidR="000143B2" w:rsidRPr="000143B2" w:rsidTr="000D074E">
        <w:trPr>
          <w:trHeight w:val="740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Вивчення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традицій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рідного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краю. </w:t>
            </w: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спілкування </w:t>
            </w: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свят народного календаря:</w:t>
            </w:r>
          </w:p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Пресвята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Богородиця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Покрова;</w:t>
            </w:r>
          </w:p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Святий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-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Різдво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різдвяні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гадання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Водохреща</w:t>
            </w:r>
            <w:proofErr w:type="spellEnd"/>
          </w:p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в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ихователі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рада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гуртожитку</w:t>
            </w:r>
            <w:proofErr w:type="spellEnd"/>
          </w:p>
        </w:tc>
      </w:tr>
      <w:tr w:rsidR="000143B2" w:rsidRPr="000143B2" w:rsidTr="000D074E">
        <w:trPr>
          <w:trHeight w:val="420"/>
        </w:trPr>
        <w:tc>
          <w:tcPr>
            <w:tcW w:w="9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Розділ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УП.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Превентивне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виховання</w:t>
            </w:r>
            <w:proofErr w:type="spellEnd"/>
          </w:p>
        </w:tc>
      </w:tr>
      <w:tr w:rsidR="000143B2" w:rsidRPr="000143B2" w:rsidTr="000D074E">
        <w:trPr>
          <w:trHeight w:val="985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Індивідуальні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бесіди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учнями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їх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батьками,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вивчення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особистих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справ</w:t>
            </w: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 метою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виявлення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схильних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правопорушень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</w:p>
        </w:tc>
      </w:tr>
      <w:tr w:rsidR="000143B2" w:rsidRPr="000143B2" w:rsidTr="000D074E">
        <w:trPr>
          <w:trHeight w:val="663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Індивідуальна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робота з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учнями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схильними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правопорушень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</w:p>
        </w:tc>
      </w:tr>
      <w:tr w:rsidR="000143B2" w:rsidRPr="000143B2" w:rsidTr="000D074E">
        <w:trPr>
          <w:trHeight w:val="985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Встановлення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контакту з батьками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вихованців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шляхом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зустрічей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телефонних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розмов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року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</w:p>
        </w:tc>
      </w:tr>
      <w:tr w:rsidR="000143B2" w:rsidRPr="000143B2" w:rsidTr="000D074E">
        <w:trPr>
          <w:trHeight w:val="663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Консультації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батьків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проживання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гуртожитк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року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</w:p>
        </w:tc>
      </w:tr>
      <w:tr w:rsidR="000143B2" w:rsidRPr="000143B2" w:rsidTr="000D074E">
        <w:trPr>
          <w:trHeight w:val="1643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Періодичне опитування батьків, їхня оцінка діяльності колективу гуртожитку з питань виховання та організації умов проживання. Пропозиції щодо  вдосконалення роботи в гуртожитку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на семестр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класні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</w:t>
            </w: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 </w:t>
            </w:r>
          </w:p>
          <w:p w:rsidR="000143B2" w:rsidRPr="000143B2" w:rsidRDefault="000143B2" w:rsidP="000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майстри</w:t>
            </w:r>
            <w:proofErr w:type="spellEnd"/>
            <w:r w:rsidRPr="0001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в/н</w:t>
            </w:r>
          </w:p>
        </w:tc>
      </w:tr>
    </w:tbl>
    <w:p w:rsidR="000143B2" w:rsidRPr="000143B2" w:rsidRDefault="000143B2" w:rsidP="000143B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143B2" w:rsidRPr="000143B2" w:rsidRDefault="000143B2" w:rsidP="000143B2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3B2" w:rsidRPr="000143B2" w:rsidRDefault="000143B2" w:rsidP="0001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</w:t>
      </w:r>
    </w:p>
    <w:p w:rsidR="000143B2" w:rsidRPr="000143B2" w:rsidRDefault="000143B2" w:rsidP="0001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директора з ВР                                   Марія Скиба</w:t>
      </w:r>
    </w:p>
    <w:p w:rsidR="000143B2" w:rsidRPr="000143B2" w:rsidRDefault="000143B2" w:rsidP="000143B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Вихователь   гуртожитку                                     Наталія Онисько</w:t>
      </w:r>
    </w:p>
    <w:p w:rsidR="000143B2" w:rsidRPr="000143B2" w:rsidRDefault="000143B2" w:rsidP="000143B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43B2" w:rsidRPr="000143B2" w:rsidRDefault="000143B2" w:rsidP="000143B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612" w:rsidRDefault="004F3612"/>
    <w:sectPr w:rsidR="004F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37"/>
    <w:rsid w:val="000143B2"/>
    <w:rsid w:val="004F3612"/>
    <w:rsid w:val="004F4937"/>
    <w:rsid w:val="00874B16"/>
    <w:rsid w:val="00890586"/>
    <w:rsid w:val="00E4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FA4F"/>
  <w15:chartTrackingRefBased/>
  <w15:docId w15:val="{00DA0A9E-2B20-47E2-92B3-A1C263F2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1337</Words>
  <Characters>7622</Characters>
  <Application>Microsoft Office Word</Application>
  <DocSecurity>0</DocSecurity>
  <Lines>63</Lines>
  <Paragraphs>17</Paragraphs>
  <ScaleCrop>false</ScaleCrop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Admin</cp:lastModifiedBy>
  <cp:revision>7</cp:revision>
  <dcterms:created xsi:type="dcterms:W3CDTF">2021-10-11T07:30:00Z</dcterms:created>
  <dcterms:modified xsi:type="dcterms:W3CDTF">2021-10-11T08:18:00Z</dcterms:modified>
</cp:coreProperties>
</file>